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32" w:rsidRPr="004E4C5A" w:rsidRDefault="00874B19" w:rsidP="006A1574">
      <w:pPr>
        <w:spacing w:after="0" w:line="240" w:lineRule="auto"/>
        <w:jc w:val="center"/>
        <w:rPr>
          <w:rFonts w:ascii="Arial" w:hAnsi="Arial" w:cs="Arial"/>
          <w:b/>
        </w:rPr>
      </w:pPr>
      <w:r w:rsidRPr="006A1574">
        <w:rPr>
          <w:rFonts w:ascii="Arial" w:hAnsi="Arial" w:cs="Arial"/>
          <w:b/>
        </w:rPr>
        <w:t>PLA</w:t>
      </w:r>
      <w:r w:rsidR="00497B8C" w:rsidRPr="006A1574">
        <w:rPr>
          <w:rFonts w:ascii="Arial" w:hAnsi="Arial" w:cs="Arial"/>
          <w:b/>
        </w:rPr>
        <w:t xml:space="preserve">N </w:t>
      </w:r>
      <w:r w:rsidR="00F348A6" w:rsidRPr="006A1574">
        <w:rPr>
          <w:rFonts w:ascii="Arial" w:hAnsi="Arial" w:cs="Arial"/>
          <w:b/>
        </w:rPr>
        <w:t>DE TUTORIA</w:t>
      </w:r>
      <w:r w:rsidR="00E00190">
        <w:rPr>
          <w:rFonts w:ascii="Arial" w:hAnsi="Arial" w:cs="Arial"/>
          <w:b/>
        </w:rPr>
        <w:t xml:space="preserve"> </w:t>
      </w:r>
      <w:r w:rsidR="00E00190" w:rsidRPr="004E4C5A">
        <w:rPr>
          <w:rFonts w:ascii="Arial" w:hAnsi="Arial" w:cs="Arial"/>
          <w:b/>
        </w:rPr>
        <w:t>IN</w:t>
      </w:r>
      <w:r w:rsidR="004E4C5A" w:rsidRPr="004E4C5A">
        <w:rPr>
          <w:rFonts w:ascii="Arial" w:hAnsi="Arial" w:cs="Arial"/>
          <w:b/>
        </w:rPr>
        <w:t>DIVIDUAL</w:t>
      </w:r>
    </w:p>
    <w:p w:rsidR="006A1574" w:rsidRPr="002866EF" w:rsidRDefault="006A1574" w:rsidP="006A1574">
      <w:pPr>
        <w:tabs>
          <w:tab w:val="center" w:pos="4252"/>
          <w:tab w:val="right" w:pos="8504"/>
        </w:tabs>
        <w:spacing w:after="0" w:line="240" w:lineRule="auto"/>
        <w:rPr>
          <w:rFonts w:ascii="Arial" w:eastAsia="Arial Unicode MS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7"/>
        <w:gridCol w:w="278"/>
        <w:gridCol w:w="6579"/>
      </w:tblGrid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Estudiante(s)</w:t>
            </w:r>
          </w:p>
        </w:tc>
        <w:tc>
          <w:tcPr>
            <w:tcW w:w="278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6A1574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A1574">
              <w:rPr>
                <w:rFonts w:ascii="Arial" w:hAnsi="Arial" w:cs="Arial"/>
                <w:u w:val="single"/>
              </w:rPr>
              <w:t>[</w:t>
            </w:r>
            <w:r w:rsidRPr="006A1574">
              <w:rPr>
                <w:rFonts w:ascii="Arial" w:hAnsi="Arial" w:cs="Arial"/>
                <w:i/>
              </w:rPr>
              <w:t>Iniciales</w:t>
            </w:r>
            <w:r w:rsidRPr="006A1574">
              <w:rPr>
                <w:rFonts w:ascii="Arial" w:hAnsi="Arial" w:cs="Arial"/>
                <w:u w:val="single"/>
              </w:rPr>
              <w:t>]</w:t>
            </w: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6A1574">
        <w:trPr>
          <w:trHeight w:val="185"/>
        </w:trPr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Nivel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_________________________________________</w:t>
            </w:r>
          </w:p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Sección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Tutor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6A1574" w:rsidRPr="002866EF" w:rsidTr="00B0131E">
        <w:tc>
          <w:tcPr>
            <w:tcW w:w="1667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2866EF">
              <w:rPr>
                <w:rFonts w:ascii="Arial" w:eastAsia="Arial Unicode MS" w:hAnsi="Arial" w:cs="Arial"/>
                <w:b/>
              </w:rPr>
              <w:t>F</w:t>
            </w:r>
            <w:r>
              <w:rPr>
                <w:rFonts w:ascii="Arial" w:eastAsia="Arial Unicode MS" w:hAnsi="Arial" w:cs="Arial"/>
                <w:b/>
              </w:rPr>
              <w:t>echa</w:t>
            </w:r>
          </w:p>
        </w:tc>
        <w:tc>
          <w:tcPr>
            <w:tcW w:w="278" w:type="dxa"/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2866EF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6559" w:type="dxa"/>
            <w:shd w:val="clear" w:color="auto" w:fill="auto"/>
          </w:tcPr>
          <w:p w:rsidR="006A1574" w:rsidRPr="006A1574" w:rsidRDefault="006A1574" w:rsidP="006A1574">
            <w:pPr>
              <w:spacing w:after="0" w:line="240" w:lineRule="auto"/>
              <w:rPr>
                <w:rFonts w:ascii="Arial" w:eastAsia="Arial Unicode MS" w:hAnsi="Arial" w:cs="Arial"/>
              </w:rPr>
            </w:pPr>
            <w:r w:rsidRPr="006A1574">
              <w:rPr>
                <w:rFonts w:ascii="Arial" w:hAnsi="Arial" w:cs="Arial"/>
              </w:rPr>
              <w:t>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6A1574" w:rsidRPr="002866EF" w:rsidTr="00B0131E"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uto"/>
          </w:tcPr>
          <w:p w:rsidR="006A1574" w:rsidRPr="002866EF" w:rsidRDefault="006A1574" w:rsidP="006A1574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6A1574" w:rsidRDefault="006A1574" w:rsidP="006A1574">
      <w:pPr>
        <w:tabs>
          <w:tab w:val="left" w:pos="1125"/>
          <w:tab w:val="left" w:pos="1920"/>
          <w:tab w:val="left" w:pos="2280"/>
        </w:tabs>
        <w:spacing w:after="0" w:line="240" w:lineRule="auto"/>
        <w:jc w:val="both"/>
        <w:rPr>
          <w:rFonts w:ascii="Arial" w:hAnsi="Arial" w:cs="Arial"/>
        </w:rPr>
      </w:pPr>
    </w:p>
    <w:p w:rsidR="006A1574" w:rsidRDefault="00E00190" w:rsidP="006A1574">
      <w:pPr>
        <w:pStyle w:val="Prrafodelista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eastAsia="es-PE"/>
        </w:rPr>
      </w:pPr>
      <w:r>
        <w:rPr>
          <w:rFonts w:ascii="Arial" w:hAnsi="Arial" w:cs="Arial"/>
          <w:b/>
          <w:lang w:eastAsia="es-PE"/>
        </w:rPr>
        <w:t>FUNDAMENTO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E00190" w:rsidRDefault="00E00190" w:rsidP="00E00190">
      <w:pPr>
        <w:spacing w:after="0" w:line="240" w:lineRule="auto"/>
        <w:ind w:firstLine="284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[</w:t>
      </w:r>
      <w:r w:rsidRPr="006A1574">
        <w:rPr>
          <w:rFonts w:ascii="Arial" w:hAnsi="Arial" w:cs="Arial"/>
          <w:i/>
          <w:lang w:eastAsia="es-PE"/>
        </w:rPr>
        <w:t xml:space="preserve">Describir </w:t>
      </w:r>
      <w:r>
        <w:rPr>
          <w:rFonts w:ascii="Arial" w:hAnsi="Arial" w:cs="Arial"/>
          <w:i/>
          <w:lang w:eastAsia="es-PE"/>
        </w:rPr>
        <w:t>los motivos que fundamentan la implementación del plan tutorial</w:t>
      </w:r>
      <w:r>
        <w:rPr>
          <w:rFonts w:ascii="Arial" w:hAnsi="Arial" w:cs="Arial"/>
          <w:lang w:eastAsia="es-PE"/>
        </w:rPr>
        <w:t>]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6A1574" w:rsidP="006A1574">
      <w:pPr>
        <w:pStyle w:val="Prrafodelista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eastAsia="es-PE"/>
        </w:rPr>
      </w:pPr>
      <w:r w:rsidRPr="006A1574">
        <w:rPr>
          <w:rFonts w:ascii="Arial" w:hAnsi="Arial" w:cs="Arial"/>
          <w:b/>
          <w:lang w:eastAsia="es-PE"/>
        </w:rPr>
        <w:t>OBJETIVO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6A1574" w:rsidP="006A1574">
      <w:pPr>
        <w:spacing w:after="0" w:line="240" w:lineRule="auto"/>
        <w:ind w:left="284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[</w:t>
      </w:r>
      <w:r w:rsidRPr="006A1574">
        <w:rPr>
          <w:rFonts w:ascii="Arial" w:hAnsi="Arial" w:cs="Arial"/>
          <w:i/>
          <w:lang w:eastAsia="es-PE"/>
        </w:rPr>
        <w:t>Describir los resultados que se esperan obtener con los estudiantes</w:t>
      </w:r>
      <w:r>
        <w:rPr>
          <w:rFonts w:ascii="Arial" w:hAnsi="Arial" w:cs="Arial"/>
          <w:lang w:eastAsia="es-PE"/>
        </w:rPr>
        <w:t>]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E00190" w:rsidP="006A1574">
      <w:pPr>
        <w:pStyle w:val="Prrafodelista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eastAsia="es-PE"/>
        </w:rPr>
      </w:pPr>
      <w:r>
        <w:rPr>
          <w:rFonts w:ascii="Arial" w:hAnsi="Arial" w:cs="Arial"/>
          <w:b/>
          <w:lang w:eastAsia="es-PE"/>
        </w:rPr>
        <w:t>ACTIVIDADES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590505" w:rsidRDefault="00590505" w:rsidP="00590505">
      <w:pPr>
        <w:spacing w:after="0" w:line="240" w:lineRule="auto"/>
        <w:ind w:left="284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[</w:t>
      </w:r>
      <w:r w:rsidRPr="00590505">
        <w:rPr>
          <w:rFonts w:ascii="Arial" w:hAnsi="Arial" w:cs="Arial"/>
          <w:i/>
          <w:lang w:eastAsia="es-PE"/>
        </w:rPr>
        <w:t>Describir las actividades que se realizarán y establecer un cronograma</w:t>
      </w:r>
      <w:r>
        <w:rPr>
          <w:rFonts w:ascii="Arial" w:hAnsi="Arial" w:cs="Arial"/>
          <w:lang w:eastAsia="es-PE"/>
        </w:rPr>
        <w:t xml:space="preserve">] 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101DBE" w:rsidP="006A1574">
      <w:pPr>
        <w:pStyle w:val="Prrafodelista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lang w:eastAsia="es-PE"/>
        </w:rPr>
      </w:pPr>
      <w:r>
        <w:rPr>
          <w:rFonts w:ascii="Arial" w:hAnsi="Arial" w:cs="Arial"/>
          <w:b/>
          <w:lang w:eastAsia="es-PE"/>
        </w:rPr>
        <w:t>EVALUACIÓN</w:t>
      </w:r>
    </w:p>
    <w:p w:rsidR="006A1574" w:rsidRDefault="006A1574" w:rsidP="006A1574">
      <w:pPr>
        <w:spacing w:after="0" w:line="240" w:lineRule="auto"/>
        <w:jc w:val="both"/>
        <w:rPr>
          <w:rFonts w:ascii="Arial" w:hAnsi="Arial" w:cs="Arial"/>
          <w:lang w:eastAsia="es-PE"/>
        </w:rPr>
      </w:pPr>
    </w:p>
    <w:p w:rsidR="006A1574" w:rsidRDefault="00101DBE" w:rsidP="00101DBE">
      <w:pPr>
        <w:ind w:firstLine="284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[</w:t>
      </w:r>
      <w:r w:rsidRPr="00590505">
        <w:rPr>
          <w:rFonts w:ascii="Arial" w:hAnsi="Arial" w:cs="Arial"/>
          <w:i/>
          <w:lang w:eastAsia="es-PE"/>
        </w:rPr>
        <w:t xml:space="preserve">Describir </w:t>
      </w:r>
      <w:r>
        <w:rPr>
          <w:rFonts w:ascii="Arial" w:hAnsi="Arial" w:cs="Arial"/>
          <w:i/>
          <w:lang w:eastAsia="es-PE"/>
        </w:rPr>
        <w:t>la metodología a utilizarse para la evaluación de los resultados</w:t>
      </w:r>
      <w:r>
        <w:rPr>
          <w:rFonts w:ascii="Arial" w:hAnsi="Arial" w:cs="Arial"/>
          <w:lang w:eastAsia="es-PE"/>
        </w:rPr>
        <w:t>]</w:t>
      </w:r>
    </w:p>
    <w:p w:rsidR="006A1574" w:rsidRDefault="006A1574" w:rsidP="006A1574">
      <w:pPr>
        <w:jc w:val="center"/>
        <w:rPr>
          <w:rFonts w:ascii="Arial" w:hAnsi="Arial" w:cs="Arial"/>
          <w:lang w:eastAsia="es-PE"/>
        </w:rPr>
      </w:pPr>
      <w:bookmarkStart w:id="0" w:name="_GoBack"/>
      <w:bookmarkEnd w:id="0"/>
    </w:p>
    <w:p w:rsidR="006A1574" w:rsidRDefault="006A1574" w:rsidP="006A1574">
      <w:pPr>
        <w:jc w:val="center"/>
        <w:rPr>
          <w:rFonts w:ascii="Arial" w:hAnsi="Arial" w:cs="Arial"/>
          <w:lang w:eastAsia="es-PE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pStyle w:val="Prrafodelista"/>
        <w:jc w:val="both"/>
        <w:rPr>
          <w:rFonts w:ascii="Arial" w:hAnsi="Arial" w:cs="Arial"/>
        </w:rPr>
      </w:pPr>
    </w:p>
    <w:p w:rsidR="006A1574" w:rsidRPr="000F0C94" w:rsidRDefault="006A1574" w:rsidP="006A1574">
      <w:pPr>
        <w:spacing w:after="0"/>
        <w:jc w:val="both"/>
        <w:rPr>
          <w:rFonts w:ascii="Arial" w:hAnsi="Arial" w:cs="Arial"/>
        </w:rPr>
      </w:pPr>
    </w:p>
    <w:p w:rsidR="006A1574" w:rsidRPr="000F0C94" w:rsidRDefault="006A1574" w:rsidP="006A157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6A1574" w:rsidRPr="000F0C94" w:rsidRDefault="006A1574" w:rsidP="006A1574">
      <w:pPr>
        <w:spacing w:after="0"/>
        <w:jc w:val="center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Nombre y Apellidos</w:t>
      </w:r>
      <w:r w:rsidRPr="000F0C94">
        <w:rPr>
          <w:rFonts w:ascii="Arial" w:hAnsi="Arial" w:cs="Arial"/>
        </w:rPr>
        <w:t>]</w:t>
      </w:r>
    </w:p>
    <w:p w:rsidR="00101DBE" w:rsidRPr="000F0C94" w:rsidRDefault="00101DBE" w:rsidP="00101DBE">
      <w:pPr>
        <w:spacing w:after="0"/>
        <w:jc w:val="center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>
        <w:rPr>
          <w:rFonts w:ascii="Arial" w:hAnsi="Arial" w:cs="Arial"/>
          <w:i/>
        </w:rPr>
        <w:t>Cargo</w:t>
      </w:r>
      <w:r w:rsidRPr="000F0C94">
        <w:rPr>
          <w:rFonts w:ascii="Arial" w:hAnsi="Arial" w:cs="Arial"/>
        </w:rPr>
        <w:t>]</w:t>
      </w:r>
    </w:p>
    <w:p w:rsidR="006A1574" w:rsidRDefault="006A1574" w:rsidP="006A1574">
      <w:pPr>
        <w:spacing w:after="0" w:line="240" w:lineRule="auto"/>
        <w:jc w:val="center"/>
        <w:rPr>
          <w:rFonts w:ascii="Arial" w:hAnsi="Arial" w:cs="Arial"/>
          <w:b/>
        </w:rPr>
      </w:pPr>
    </w:p>
    <w:p w:rsidR="006A1574" w:rsidRDefault="006A1574" w:rsidP="006A1574">
      <w:pPr>
        <w:spacing w:after="0" w:line="240" w:lineRule="auto"/>
        <w:jc w:val="center"/>
        <w:rPr>
          <w:rFonts w:ascii="Arial" w:hAnsi="Arial" w:cs="Arial"/>
          <w:b/>
        </w:rPr>
      </w:pPr>
    </w:p>
    <w:p w:rsidR="006A1574" w:rsidRDefault="006A1574" w:rsidP="006A1574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6A1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664E6"/>
    <w:multiLevelType w:val="hybridMultilevel"/>
    <w:tmpl w:val="3AE611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71797"/>
    <w:multiLevelType w:val="hybridMultilevel"/>
    <w:tmpl w:val="3AE611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06695"/>
    <w:multiLevelType w:val="hybridMultilevel"/>
    <w:tmpl w:val="0AF809D4"/>
    <w:lvl w:ilvl="0" w:tplc="F7E4A1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0E7A32"/>
    <w:multiLevelType w:val="hybridMultilevel"/>
    <w:tmpl w:val="482C4904"/>
    <w:lvl w:ilvl="0" w:tplc="E272A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22CAB"/>
    <w:multiLevelType w:val="hybridMultilevel"/>
    <w:tmpl w:val="B54CC4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66C15"/>
    <w:multiLevelType w:val="hybridMultilevel"/>
    <w:tmpl w:val="6D2CB76E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F3"/>
    <w:rsid w:val="000B0D75"/>
    <w:rsid w:val="000D675E"/>
    <w:rsid w:val="00101DBE"/>
    <w:rsid w:val="001054FA"/>
    <w:rsid w:val="001866BE"/>
    <w:rsid w:val="001D027B"/>
    <w:rsid w:val="001D5CB1"/>
    <w:rsid w:val="00280D75"/>
    <w:rsid w:val="00285932"/>
    <w:rsid w:val="00305BF3"/>
    <w:rsid w:val="003253D9"/>
    <w:rsid w:val="003254A7"/>
    <w:rsid w:val="00364C4C"/>
    <w:rsid w:val="003A68BB"/>
    <w:rsid w:val="00413173"/>
    <w:rsid w:val="00444B1B"/>
    <w:rsid w:val="00497B8C"/>
    <w:rsid w:val="004E4C5A"/>
    <w:rsid w:val="00574A5D"/>
    <w:rsid w:val="00590505"/>
    <w:rsid w:val="006665F1"/>
    <w:rsid w:val="006A1574"/>
    <w:rsid w:val="00743077"/>
    <w:rsid w:val="00867DE8"/>
    <w:rsid w:val="00874B19"/>
    <w:rsid w:val="00A51368"/>
    <w:rsid w:val="00AC7657"/>
    <w:rsid w:val="00B61D26"/>
    <w:rsid w:val="00C73B76"/>
    <w:rsid w:val="00CB5A42"/>
    <w:rsid w:val="00CD1754"/>
    <w:rsid w:val="00CE2095"/>
    <w:rsid w:val="00D625C3"/>
    <w:rsid w:val="00E00190"/>
    <w:rsid w:val="00E35B49"/>
    <w:rsid w:val="00EE7E2A"/>
    <w:rsid w:val="00EF7461"/>
    <w:rsid w:val="00F1775E"/>
    <w:rsid w:val="00F348A6"/>
    <w:rsid w:val="00F6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D4CABB-8D9A-43E4-B3C6-D2659EC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,Titulo de Fígura,TITULO A,Párrafo de lista4,Titulo parrafo,Párrafo de lista2,Cita Pie de Página,titulo,Párrafo Normal,Lista vistosa - Énfasis 111,Lista de nivel 1,Viñeta nivel 1,Ha"/>
    <w:basedOn w:val="Normal"/>
    <w:link w:val="PrrafodelistaCar"/>
    <w:uiPriority w:val="34"/>
    <w:qFormat/>
    <w:rsid w:val="00305B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Bulleted List Car,Titulo de Fígura Car,TITULO A Car,Párrafo de lista4 Car,Titulo parrafo Car,Párrafo de lista2 Car,Cita Pie de Página Car,titulo Car,Párrafo Normal Car,Ha Car"/>
    <w:link w:val="Prrafodelista"/>
    <w:uiPriority w:val="34"/>
    <w:qFormat/>
    <w:locked/>
    <w:rsid w:val="006A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JAVIER GONZALO URBINA LANGUASCO</cp:lastModifiedBy>
  <cp:revision>8</cp:revision>
  <dcterms:created xsi:type="dcterms:W3CDTF">2019-05-05T23:09:00Z</dcterms:created>
  <dcterms:modified xsi:type="dcterms:W3CDTF">2019-05-28T15:04:00Z</dcterms:modified>
</cp:coreProperties>
</file>